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4" w:rsidRDefault="00767854" w:rsidP="00767854">
      <w:pPr>
        <w:jc w:val="center"/>
        <w:rPr>
          <w:rFonts w:ascii="Arial" w:hAnsi="Arial" w:cs="Arial"/>
          <w:b/>
          <w:sz w:val="36"/>
          <w:u w:val="single"/>
        </w:rPr>
      </w:pPr>
      <w:proofErr w:type="gramStart"/>
      <w:r>
        <w:rPr>
          <w:rFonts w:ascii="Arial" w:hAnsi="Arial" w:cs="Arial"/>
          <w:b/>
          <w:sz w:val="36"/>
          <w:u w:val="single"/>
        </w:rPr>
        <w:t>pH</w:t>
      </w:r>
      <w:proofErr w:type="gramEnd"/>
      <w:r>
        <w:rPr>
          <w:rFonts w:ascii="Arial" w:hAnsi="Arial" w:cs="Arial"/>
          <w:b/>
          <w:sz w:val="36"/>
          <w:u w:val="single"/>
        </w:rPr>
        <w:t xml:space="preserve"> </w:t>
      </w:r>
      <w:r w:rsidR="005C71DF">
        <w:rPr>
          <w:rFonts w:ascii="Arial" w:hAnsi="Arial" w:cs="Arial"/>
          <w:b/>
          <w:sz w:val="36"/>
          <w:u w:val="single"/>
        </w:rPr>
        <w:t>and Molarity Calculation Practice</w:t>
      </w:r>
    </w:p>
    <w:p w:rsidR="00767854" w:rsidRPr="00BD7969" w:rsidRDefault="00767854" w:rsidP="00767854">
      <w:pPr>
        <w:rPr>
          <w:rFonts w:ascii="Arial" w:hAnsi="Arial" w:cs="Arial"/>
          <w:sz w:val="16"/>
        </w:rPr>
      </w:pPr>
    </w:p>
    <w:p w:rsidR="00767854" w:rsidRDefault="00767854" w:rsidP="007678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Determine the pH of the following solutions:</w:t>
      </w:r>
    </w:p>
    <w:p w:rsidR="00767854" w:rsidRPr="00BD7969" w:rsidRDefault="00767854" w:rsidP="00767854">
      <w:pPr>
        <w:ind w:left="720" w:hanging="720"/>
        <w:rPr>
          <w:rFonts w:ascii="Arial" w:hAnsi="Arial" w:cs="Arial"/>
          <w:sz w:val="12"/>
        </w:rPr>
      </w:pPr>
    </w:p>
    <w:p w:rsidR="00767854" w:rsidRDefault="00767854" w:rsidP="00767854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A 4.5 x 10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solution.</w:t>
      </w:r>
    </w:p>
    <w:p w:rsidR="00767854" w:rsidRPr="00BD7969" w:rsidRDefault="00767854" w:rsidP="00767854">
      <w:pPr>
        <w:rPr>
          <w:rFonts w:ascii="Arial" w:hAnsi="Arial" w:cs="Arial"/>
          <w:sz w:val="44"/>
        </w:rPr>
      </w:pPr>
    </w:p>
    <w:p w:rsidR="00767854" w:rsidRDefault="00767854" w:rsidP="00767854">
      <w:pPr>
        <w:rPr>
          <w:rFonts w:ascii="Arial" w:hAnsi="Arial" w:cs="Arial"/>
        </w:rPr>
      </w:pPr>
    </w:p>
    <w:p w:rsidR="00767854" w:rsidRDefault="00767854" w:rsidP="00767854">
      <w:pPr>
        <w:rPr>
          <w:rFonts w:ascii="Arial" w:hAnsi="Arial" w:cs="Arial"/>
        </w:rPr>
      </w:pPr>
    </w:p>
    <w:p w:rsidR="00767854" w:rsidRDefault="00767854" w:rsidP="00767854">
      <w:pPr>
        <w:rPr>
          <w:rFonts w:ascii="Arial" w:hAnsi="Arial" w:cs="Arial"/>
        </w:rPr>
      </w:pPr>
    </w:p>
    <w:p w:rsidR="00767854" w:rsidRDefault="00767854" w:rsidP="00767854">
      <w:pPr>
        <w:rPr>
          <w:rFonts w:ascii="Arial" w:hAnsi="Arial" w:cs="Arial"/>
        </w:rPr>
      </w:pPr>
    </w:p>
    <w:p w:rsidR="00767854" w:rsidRDefault="00767854" w:rsidP="00767854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A 3.67 x 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 KOH solution.</w:t>
      </w:r>
    </w:p>
    <w:p w:rsidR="00767854" w:rsidRPr="00BD7969" w:rsidRDefault="00767854" w:rsidP="00767854">
      <w:pPr>
        <w:rPr>
          <w:rFonts w:ascii="Arial" w:hAnsi="Arial" w:cs="Arial"/>
          <w:sz w:val="44"/>
          <w:szCs w:val="40"/>
        </w:rPr>
      </w:pPr>
    </w:p>
    <w:p w:rsidR="00767854" w:rsidRDefault="00767854" w:rsidP="00767854">
      <w:pPr>
        <w:rPr>
          <w:rFonts w:ascii="Arial" w:hAnsi="Arial" w:cs="Arial"/>
        </w:rPr>
      </w:pPr>
    </w:p>
    <w:p w:rsidR="00767854" w:rsidRDefault="00767854" w:rsidP="00767854">
      <w:pPr>
        <w:pStyle w:val="BodyText"/>
        <w:rPr>
          <w:i/>
        </w:rPr>
      </w:pPr>
    </w:p>
    <w:p w:rsidR="00767854" w:rsidRDefault="00767854" w:rsidP="00767854">
      <w:pPr>
        <w:pStyle w:val="BodyText"/>
      </w:pPr>
      <w:r>
        <w:t>2)</w:t>
      </w:r>
      <w:r>
        <w:tab/>
        <w:t>0.5</w:t>
      </w:r>
      <w:r w:rsidR="005C71DF">
        <w:t>M</w:t>
      </w:r>
      <w:r>
        <w:t xml:space="preserve"> of sodium chloride is dissolved</w:t>
      </w:r>
      <w:r w:rsidR="005C71DF">
        <w:t xml:space="preserve"> to make 0.05 liters of a 3M solution</w:t>
      </w:r>
      <w:r>
        <w:t>.</w:t>
      </w:r>
      <w:r w:rsidR="005C71DF">
        <w:t xml:space="preserve"> How many liters of sodium chloride do you need?</w:t>
      </w: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  <w:r>
        <w:t>3)</w:t>
      </w:r>
      <w:r>
        <w:tab/>
        <w:t xml:space="preserve">0.5 </w:t>
      </w:r>
      <w:r w:rsidR="005C71DF">
        <w:t>L of sodium chloride added</w:t>
      </w:r>
      <w:r>
        <w:t xml:space="preserve"> to make 0.05 liters of </w:t>
      </w:r>
      <w:r w:rsidR="005C71DF">
        <w:t xml:space="preserve">a 6M </w:t>
      </w:r>
      <w:r>
        <w:t>solution.</w:t>
      </w:r>
      <w:r w:rsidR="004E1043">
        <w:t xml:space="preserve">  What is the m</w:t>
      </w:r>
      <w:bookmarkStart w:id="0" w:name="_GoBack"/>
      <w:bookmarkEnd w:id="0"/>
      <w:r w:rsidR="005C71DF">
        <w:t>olarity of the 0.5 L of sodium chloride.</w:t>
      </w: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</w:pPr>
    </w:p>
    <w:p w:rsidR="00767854" w:rsidRDefault="00767854" w:rsidP="00767854">
      <w:pPr>
        <w:pStyle w:val="BodyText"/>
        <w:ind w:left="720" w:hanging="720"/>
      </w:pPr>
      <w:r>
        <w:t>4)</w:t>
      </w:r>
      <w:r>
        <w:tab/>
        <w:t>I have two solutions.  In the first solution, 1.0</w:t>
      </w:r>
      <w:r w:rsidR="005C71DF">
        <w:t>M</w:t>
      </w:r>
      <w:r>
        <w:t xml:space="preserve"> of sodium chloride is dissolved to make 1.0 liters of solution.  In the second one, 1.0</w:t>
      </w:r>
      <w:r w:rsidR="005C71DF">
        <w:t>M</w:t>
      </w:r>
      <w:r>
        <w:t xml:space="preserve"> of sodium chloride is added to 1.0 liters of water.  Is the molarity of each solution the same?  Explain your answer.</w:t>
      </w:r>
    </w:p>
    <w:p w:rsidR="003F5A93" w:rsidRDefault="004E1043"/>
    <w:sectPr w:rsidR="003F5A93" w:rsidSect="00CD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54"/>
    <w:rsid w:val="004E1043"/>
    <w:rsid w:val="005C71DF"/>
    <w:rsid w:val="00767854"/>
    <w:rsid w:val="00A24547"/>
    <w:rsid w:val="00C4293D"/>
    <w:rsid w:val="00C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678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785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678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785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Anna Ahrens</cp:lastModifiedBy>
  <cp:revision>2</cp:revision>
  <dcterms:created xsi:type="dcterms:W3CDTF">2015-01-04T23:52:00Z</dcterms:created>
  <dcterms:modified xsi:type="dcterms:W3CDTF">2015-01-04T23:52:00Z</dcterms:modified>
</cp:coreProperties>
</file>