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DC" w:rsidRPr="00E33A32" w:rsidRDefault="00DB7ADC" w:rsidP="00DB7AD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3A32">
        <w:rPr>
          <w:rFonts w:ascii="Arial" w:hAnsi="Arial" w:cs="Arial"/>
          <w:b/>
          <w:sz w:val="24"/>
          <w:szCs w:val="24"/>
          <w:u w:val="single"/>
        </w:rPr>
        <w:t>Properties of Ionic Compounds Worksheet</w:t>
      </w:r>
    </w:p>
    <w:p w:rsidR="00DB7ADC" w:rsidRPr="00E33A32" w:rsidRDefault="00DB7ADC" w:rsidP="00DB7A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3A32">
        <w:rPr>
          <w:rFonts w:ascii="Arial" w:hAnsi="Arial" w:cs="Arial"/>
          <w:sz w:val="24"/>
          <w:szCs w:val="24"/>
        </w:rPr>
        <w:t>Explain why ionic compounds do not conduct electricity in their crystalline form.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: what is needed to conduct a flow of electrons?)</w:t>
      </w:r>
    </w:p>
    <w:p w:rsidR="00DB7ADC" w:rsidRPr="00E33A32" w:rsidRDefault="00DB7ADC" w:rsidP="00DB7ADC">
      <w:pPr>
        <w:rPr>
          <w:rFonts w:ascii="Arial" w:hAnsi="Arial" w:cs="Arial"/>
          <w:sz w:val="24"/>
          <w:szCs w:val="24"/>
        </w:rPr>
      </w:pPr>
    </w:p>
    <w:p w:rsidR="00DB7ADC" w:rsidRPr="00E33A32" w:rsidRDefault="00DB7ADC" w:rsidP="00DB7ADC">
      <w:pPr>
        <w:rPr>
          <w:rFonts w:ascii="Arial" w:hAnsi="Arial" w:cs="Arial"/>
          <w:sz w:val="24"/>
          <w:szCs w:val="24"/>
        </w:rPr>
      </w:pPr>
    </w:p>
    <w:p w:rsidR="00DB7ADC" w:rsidRPr="00E33A32" w:rsidRDefault="00DB7ADC" w:rsidP="00DB7A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3A32">
        <w:rPr>
          <w:rFonts w:ascii="Arial" w:hAnsi="Arial" w:cs="Arial"/>
          <w:sz w:val="24"/>
          <w:szCs w:val="24"/>
        </w:rPr>
        <w:t>Why do metals and nonmetals usually form ionic compounds, whereas two bonded nonmetals are never ionic?  Explain.</w:t>
      </w:r>
    </w:p>
    <w:p w:rsidR="00DB7ADC" w:rsidRPr="00E33A32" w:rsidRDefault="00DB7ADC" w:rsidP="00DB7ADC">
      <w:pPr>
        <w:rPr>
          <w:rFonts w:ascii="Arial" w:hAnsi="Arial" w:cs="Arial"/>
          <w:sz w:val="24"/>
          <w:szCs w:val="24"/>
        </w:rPr>
      </w:pPr>
    </w:p>
    <w:p w:rsidR="00DB7ADC" w:rsidRPr="00E33A32" w:rsidRDefault="00DB7ADC" w:rsidP="00DB7ADC">
      <w:pPr>
        <w:rPr>
          <w:rFonts w:ascii="Arial" w:hAnsi="Arial" w:cs="Arial"/>
          <w:sz w:val="24"/>
          <w:szCs w:val="24"/>
        </w:rPr>
      </w:pPr>
    </w:p>
    <w:p w:rsidR="00DB7ADC" w:rsidRPr="00E33A32" w:rsidRDefault="00DB7ADC" w:rsidP="00DB7A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3A32">
        <w:rPr>
          <w:rFonts w:ascii="Arial" w:hAnsi="Arial" w:cs="Arial"/>
          <w:sz w:val="24"/>
          <w:szCs w:val="24"/>
        </w:rPr>
        <w:t>Why do ionic compounds tend to be hard?</w:t>
      </w:r>
    </w:p>
    <w:p w:rsidR="00DB7ADC" w:rsidRPr="00E33A32" w:rsidRDefault="00DB7ADC" w:rsidP="00DB7ADC">
      <w:pPr>
        <w:rPr>
          <w:rFonts w:ascii="Arial" w:hAnsi="Arial" w:cs="Arial"/>
          <w:sz w:val="24"/>
          <w:szCs w:val="24"/>
        </w:rPr>
      </w:pPr>
    </w:p>
    <w:p w:rsidR="00DB7ADC" w:rsidRPr="00E33A32" w:rsidRDefault="00DB7ADC" w:rsidP="00DB7ADC">
      <w:pPr>
        <w:rPr>
          <w:rFonts w:ascii="Arial" w:hAnsi="Arial" w:cs="Arial"/>
          <w:sz w:val="24"/>
          <w:szCs w:val="24"/>
        </w:rPr>
      </w:pPr>
    </w:p>
    <w:p w:rsidR="00DB7ADC" w:rsidRPr="00E33A32" w:rsidRDefault="00DB7ADC" w:rsidP="00DB7A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3A32">
        <w:rPr>
          <w:rFonts w:ascii="Arial" w:hAnsi="Arial" w:cs="Arial"/>
          <w:sz w:val="24"/>
          <w:szCs w:val="24"/>
        </w:rPr>
        <w:t>Describe whether the following compounds are likely to be ionic or not ionic based on the properties given.  Explain your reasoning.</w:t>
      </w:r>
    </w:p>
    <w:p w:rsidR="00DB7ADC" w:rsidRPr="00E33A32" w:rsidRDefault="00DB7ADC" w:rsidP="00DB7A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3A32">
        <w:rPr>
          <w:rFonts w:ascii="Arial" w:hAnsi="Arial" w:cs="Arial"/>
          <w:sz w:val="24"/>
          <w:szCs w:val="24"/>
        </w:rPr>
        <w:t>Compound 1 has a melting point of 545 degrees Celsius and dissolves well in water.</w:t>
      </w:r>
    </w:p>
    <w:p w:rsidR="00DB7ADC" w:rsidRPr="00E33A32" w:rsidRDefault="00DB7ADC" w:rsidP="00DB7ADC">
      <w:pPr>
        <w:rPr>
          <w:rFonts w:ascii="Arial" w:hAnsi="Arial" w:cs="Arial"/>
          <w:sz w:val="24"/>
          <w:szCs w:val="24"/>
        </w:rPr>
      </w:pPr>
    </w:p>
    <w:p w:rsidR="00DB7ADC" w:rsidRPr="00E33A32" w:rsidRDefault="00DB7ADC" w:rsidP="00DB7ADC">
      <w:pPr>
        <w:rPr>
          <w:rFonts w:ascii="Arial" w:hAnsi="Arial" w:cs="Arial"/>
          <w:sz w:val="24"/>
          <w:szCs w:val="24"/>
        </w:rPr>
      </w:pPr>
    </w:p>
    <w:p w:rsidR="00DB7ADC" w:rsidRPr="00E33A32" w:rsidRDefault="00DB7ADC" w:rsidP="00DB7A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3A32">
        <w:rPr>
          <w:rFonts w:ascii="Arial" w:hAnsi="Arial" w:cs="Arial"/>
          <w:sz w:val="24"/>
          <w:szCs w:val="24"/>
        </w:rPr>
        <w:t xml:space="preserve">Compound 2 is </w:t>
      </w:r>
      <w:proofErr w:type="spellStart"/>
      <w:r w:rsidRPr="00E33A32">
        <w:rPr>
          <w:rFonts w:ascii="Arial" w:hAnsi="Arial" w:cs="Arial"/>
          <w:sz w:val="24"/>
          <w:szCs w:val="24"/>
        </w:rPr>
        <w:t>is</w:t>
      </w:r>
      <w:proofErr w:type="spellEnd"/>
      <w:r w:rsidRPr="00E33A32">
        <w:rPr>
          <w:rFonts w:ascii="Arial" w:hAnsi="Arial" w:cs="Arial"/>
          <w:sz w:val="24"/>
          <w:szCs w:val="24"/>
        </w:rPr>
        <w:t xml:space="preserve"> a brittle material that is used to melt road ice during storms.</w:t>
      </w:r>
    </w:p>
    <w:p w:rsidR="00DB7ADC" w:rsidRPr="00E33A32" w:rsidRDefault="00DB7ADC" w:rsidP="00DB7ADC">
      <w:pPr>
        <w:rPr>
          <w:rFonts w:ascii="Arial" w:hAnsi="Arial" w:cs="Arial"/>
          <w:sz w:val="24"/>
          <w:szCs w:val="24"/>
        </w:rPr>
      </w:pPr>
    </w:p>
    <w:p w:rsidR="00DB7ADC" w:rsidRPr="00E33A32" w:rsidRDefault="00DB7ADC" w:rsidP="00DB7ADC">
      <w:pPr>
        <w:rPr>
          <w:rFonts w:ascii="Arial" w:hAnsi="Arial" w:cs="Arial"/>
          <w:sz w:val="24"/>
          <w:szCs w:val="24"/>
        </w:rPr>
      </w:pPr>
    </w:p>
    <w:p w:rsidR="00DB7ADC" w:rsidRPr="00E33A32" w:rsidRDefault="00DB7ADC" w:rsidP="00DB7A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3A32">
        <w:rPr>
          <w:rFonts w:ascii="Arial" w:hAnsi="Arial" w:cs="Arial"/>
          <w:sz w:val="24"/>
          <w:szCs w:val="24"/>
        </w:rPr>
        <w:t>Compound 3 melts at 85 degrees Celsius and catches fire when heated to 570 degrees Celsius.</w:t>
      </w:r>
    </w:p>
    <w:p w:rsidR="00DB7ADC" w:rsidRPr="00E33A32" w:rsidRDefault="00DB7ADC" w:rsidP="00DB7ADC">
      <w:pPr>
        <w:rPr>
          <w:rFonts w:ascii="Arial" w:hAnsi="Arial" w:cs="Arial"/>
          <w:b/>
          <w:sz w:val="24"/>
          <w:szCs w:val="24"/>
          <w:u w:val="single"/>
        </w:rPr>
      </w:pPr>
    </w:p>
    <w:p w:rsidR="00C1383B" w:rsidRDefault="00DB7ADC"/>
    <w:sectPr w:rsidR="00C1383B" w:rsidSect="0097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B7A"/>
    <w:multiLevelType w:val="hybridMultilevel"/>
    <w:tmpl w:val="F3687A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645D1"/>
    <w:multiLevelType w:val="hybridMultilevel"/>
    <w:tmpl w:val="0F4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ADC"/>
    <w:rsid w:val="002A542E"/>
    <w:rsid w:val="00974297"/>
    <w:rsid w:val="00D55BC3"/>
    <w:rsid w:val="00DB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1</cp:revision>
  <cp:lastPrinted>2013-04-02T16:21:00Z</cp:lastPrinted>
  <dcterms:created xsi:type="dcterms:W3CDTF">2013-04-02T16:10:00Z</dcterms:created>
  <dcterms:modified xsi:type="dcterms:W3CDTF">2013-04-02T16:22:00Z</dcterms:modified>
</cp:coreProperties>
</file>